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C0EC5">
      <w:pPr>
        <w:pStyle w:val="2"/>
        <w:ind w:left="0" w:leftChars="0" w:firstLine="0" w:firstLineChars="0"/>
        <w:jc w:val="both"/>
        <w:rPr>
          <w:rFonts w:hint="default" w:ascii="Times New Roman" w:hAnsi="Times New Roman" w:eastAsia="华文中宋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kern w:val="0"/>
          <w:sz w:val="32"/>
          <w:szCs w:val="32"/>
          <w:lang w:val="en-US" w:eastAsia="zh-CN"/>
        </w:rPr>
        <w:t>附件1</w:t>
      </w:r>
    </w:p>
    <w:p w14:paraId="593CA16C">
      <w:pPr>
        <w:pStyle w:val="2"/>
        <w:ind w:firstLine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b/>
          <w:bCs/>
          <w:kern w:val="0"/>
          <w:sz w:val="32"/>
          <w:szCs w:val="32"/>
          <w:u w:val="none"/>
        </w:rPr>
        <w:t xml:space="preserve">   </w:t>
      </w:r>
      <w:r>
        <w:rPr>
          <w:rFonts w:hint="default" w:ascii="Times New Roman" w:hAnsi="Times New Roman" w:eastAsia="华文中宋" w:cs="Times New Roman"/>
          <w:b/>
          <w:bCs/>
          <w:kern w:val="0"/>
          <w:sz w:val="32"/>
          <w:szCs w:val="32"/>
          <w:u w:val="none"/>
          <w:lang w:val="en-US" w:eastAsia="zh-CN"/>
        </w:rPr>
        <w:t>广西香芋</w:t>
      </w:r>
      <w:r>
        <w:rPr>
          <w:rFonts w:hint="eastAsia" w:ascii="Times New Roman" w:hAnsi="Times New Roman" w:eastAsia="华文中宋" w:cs="Times New Roman"/>
          <w:b/>
          <w:bCs/>
          <w:kern w:val="0"/>
          <w:sz w:val="32"/>
          <w:szCs w:val="32"/>
          <w:u w:val="none"/>
          <w:lang w:val="en-US" w:eastAsia="zh-CN"/>
        </w:rPr>
        <w:t>优势特色</w:t>
      </w:r>
      <w:r>
        <w:rPr>
          <w:rFonts w:hint="default" w:ascii="Times New Roman" w:hAnsi="Times New Roman" w:eastAsia="华文中宋" w:cs="Times New Roman"/>
          <w:b/>
          <w:bCs/>
          <w:kern w:val="0"/>
          <w:sz w:val="32"/>
          <w:szCs w:val="32"/>
        </w:rPr>
        <w:t>产业集群2026年续</w:t>
      </w:r>
      <w:bookmarkStart w:id="0" w:name="_GoBack"/>
      <w:bookmarkEnd w:id="0"/>
      <w:r>
        <w:rPr>
          <w:rFonts w:hint="default" w:ascii="Times New Roman" w:hAnsi="Times New Roman" w:eastAsia="华文中宋" w:cs="Times New Roman"/>
          <w:b/>
          <w:bCs/>
          <w:kern w:val="0"/>
          <w:sz w:val="32"/>
          <w:szCs w:val="32"/>
        </w:rPr>
        <w:t>建项目资金使用分配表</w:t>
      </w:r>
    </w:p>
    <w:tbl>
      <w:tblPr>
        <w:tblStyle w:val="4"/>
        <w:tblW w:w="0" w:type="auto"/>
        <w:tblInd w:w="71" w:type="dxa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88"/>
        <w:gridCol w:w="960"/>
        <w:gridCol w:w="853"/>
        <w:gridCol w:w="1226"/>
        <w:gridCol w:w="1067"/>
        <w:gridCol w:w="1238"/>
        <w:gridCol w:w="787"/>
        <w:gridCol w:w="1090"/>
        <w:gridCol w:w="912"/>
        <w:gridCol w:w="588"/>
        <w:gridCol w:w="2304"/>
        <w:gridCol w:w="1742"/>
        <w:gridCol w:w="564"/>
      </w:tblGrid>
      <w:tr w14:paraId="5E3F28D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2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9CB8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C91E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建设县</w:t>
            </w:r>
          </w:p>
          <w:p w14:paraId="16689483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（市、区）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465EAB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C7CF342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建设主体类型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2D71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建设内容</w:t>
            </w:r>
          </w:p>
        </w:tc>
        <w:tc>
          <w:tcPr>
            <w:tcW w:w="3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793F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投资总额（万元）</w:t>
            </w:r>
          </w:p>
        </w:tc>
        <w:tc>
          <w:tcPr>
            <w:tcW w:w="4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EDEE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联农带农情况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31A2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备注</w:t>
            </w:r>
          </w:p>
        </w:tc>
      </w:tr>
      <w:tr w14:paraId="51B1DE0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70" w:hRule="atLeast"/>
        </w:trPr>
        <w:tc>
          <w:tcPr>
            <w:tcW w:w="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DBB0">
            <w:pPr>
              <w:widowControl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C7C1C">
            <w:pPr>
              <w:widowControl/>
              <w:snapToGrid w:val="0"/>
              <w:jc w:val="lef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731F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62891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C901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中央财政奖补资金用于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980F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其他资金用于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24E6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合计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FA21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中央财政奖补资金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44DA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地方财政资金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D2DB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自筹资金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1CC5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任务目标（如吸纳农民就业人数、订单收购金额、收益分红金额等）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EA2E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具体做法（如订单收购、股份合作、联合经营、社会化服务等）</w:t>
            </w: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F9E1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14:paraId="5E5D3D0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</w:trPr>
        <w:tc>
          <w:tcPr>
            <w:tcW w:w="4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793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57E84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107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5B3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6C5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1813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44F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5B7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C3D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7D0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303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D6D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582D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</w:tr>
      <w:tr w14:paraId="03DA510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</w:trPr>
        <w:tc>
          <w:tcPr>
            <w:tcW w:w="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EC2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7AC09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F4E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E369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672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C8D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07A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A3C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A564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3C2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EDB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ACF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64FE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</w:tr>
      <w:tr w14:paraId="195EC33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</w:trPr>
        <w:tc>
          <w:tcPr>
            <w:tcW w:w="4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D38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99CC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6133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E9B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2CA3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C07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C5F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1CE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D7C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995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028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BAE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7C63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</w:tr>
      <w:tr w14:paraId="17AF8EB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</w:trPr>
        <w:tc>
          <w:tcPr>
            <w:tcW w:w="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381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D20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9D6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7A8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92B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D68E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13D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878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68A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37D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C83E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18CD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9F9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…</w:t>
            </w:r>
          </w:p>
        </w:tc>
      </w:tr>
      <w:tr w14:paraId="05CFA4A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</w:trPr>
        <w:tc>
          <w:tcPr>
            <w:tcW w:w="5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609D1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合  计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7B2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E27E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EA9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393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FCD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1BF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4914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--</w:t>
            </w:r>
          </w:p>
        </w:tc>
      </w:tr>
    </w:tbl>
    <w:p w14:paraId="63251D44">
      <w:pPr>
        <w:widowControl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 w14:paraId="6DEB4D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B0"/>
    <w:rsid w:val="00E517B0"/>
    <w:rsid w:val="6B15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201</Characters>
  <Lines>0</Lines>
  <Paragraphs>0</Paragraphs>
  <TotalTime>0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2026-03-10T08:04:00Z</dcterms:created>
  <dc:creator>天空之上</dc:creator>
  <cp:lastModifiedBy>天空之上</cp:lastModifiedBy>
  <dcterms:modified xsi:type="dcterms:W3CDTF">2026-03-11T00:50:38Z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E23EDAD1FE684E88A837FCB8416FBA00_11</vt:lpwstr>
  </property>
  <property fmtid="{D5CDD505-2E9C-101B-9397-08002B2CF9AE}" pid="4" name="KSOTemplateDocerSaveRecord">
    <vt:lpwstr>eyJoZGlkIjoiOTNhNTUyNDY5NDgzNTlmMjA4NzcyY2YzZmE1MWFkMzEiLCJ1c2VySWQiOiI0Mzk2ODUyNzIifQ==</vt:lpwstr>
  </property>
</Properties>
</file>